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CARTA DE DERECHOS DE INTERVENCIÓN AL ACERVO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b w:val="1"/>
          <w:color w:val="2b2d2f"/>
          <w:sz w:val="20"/>
          <w:szCs w:val="20"/>
        </w:rPr>
      </w:pPr>
      <w:r w:rsidDel="00000000" w:rsidR="00000000" w:rsidRPr="00000000">
        <w:rPr>
          <w:b w:val="1"/>
          <w:color w:val="2b2d2f"/>
          <w:sz w:val="20"/>
          <w:szCs w:val="20"/>
          <w:rtl w:val="0"/>
        </w:rPr>
        <w:t xml:space="preserve">Lugar,</w:t>
      </w:r>
    </w:p>
    <w:p w:rsidR="00000000" w:rsidDel="00000000" w:rsidP="00000000" w:rsidRDefault="00000000" w:rsidRPr="00000000" w14:paraId="00000006">
      <w:pPr>
        <w:spacing w:line="276" w:lineRule="auto"/>
        <w:jc w:val="right"/>
        <w:rPr>
          <w:b w:val="1"/>
          <w:color w:val="2b2d2f"/>
        </w:rPr>
      </w:pPr>
      <w:r w:rsidDel="00000000" w:rsidR="00000000" w:rsidRPr="00000000">
        <w:rPr>
          <w:b w:val="1"/>
          <w:color w:val="2b2d2f"/>
          <w:sz w:val="20"/>
          <w:szCs w:val="20"/>
          <w:rtl w:val="0"/>
        </w:rPr>
        <w:t xml:space="preserve"> a ___ de _______ de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MARIA LUISA GABRIELA SILVIA NOVARO PEÑALOZA</w:t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DIRECTORA GENERAL </w:t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D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Por medio de la presente, manifiesto bajo protesta de decir verdad, que quien suscribe y presenta el proyecto “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nombre del proyecto como fue presentado a esta convocatoria</w:t>
      </w:r>
      <w:r w:rsidDel="00000000" w:rsidR="00000000" w:rsidRPr="00000000">
        <w:rPr>
          <w:sz w:val="20"/>
          <w:szCs w:val="20"/>
          <w:rtl w:val="0"/>
        </w:rPr>
        <w:t xml:space="preserve">” en la convocatoria 2023 para el</w:t>
      </w:r>
      <w:r w:rsidDel="00000000" w:rsidR="00000000" w:rsidRPr="00000000">
        <w:rPr>
          <w:b w:val="1"/>
          <w:sz w:val="20"/>
          <w:szCs w:val="20"/>
          <w:rtl w:val="0"/>
        </w:rPr>
        <w:t xml:space="preserve"> Apoyo a la conformación y preservación de acervos cinematográficos: </w:t>
      </w:r>
      <w:r w:rsidDel="00000000" w:rsidR="00000000" w:rsidRPr="00000000">
        <w:rPr>
          <w:sz w:val="20"/>
          <w:szCs w:val="20"/>
          <w:rtl w:val="0"/>
        </w:rPr>
        <w:t xml:space="preserve">cuenta con  los derechos para la intervención del acervo que se propone en el proyecto presentado para la aplicación en la convocatoria.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Se adjunta documentación que valida lo dicho.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4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0"/>
        <w:tblGridChange w:id="0">
          <w:tblGrid>
            <w:gridCol w:w="4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Lista de los documentos que se adjuntan comprobando que se cuenta con los derechos morales y/o patrimoniales o que la persona que autoriza los derechos de intervención cuenta con los morales y/o patrimoniales para autorizarlo.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de documento 1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de documento 1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Agregar según sea necesario</w:t>
            </w:r>
          </w:p>
        </w:tc>
      </w:tr>
    </w:tbl>
    <w:p w:rsidR="00000000" w:rsidDel="00000000" w:rsidP="00000000" w:rsidRDefault="00000000" w:rsidRPr="00000000" w14:paraId="00000015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  <w:t xml:space="preserve">Nombre y firma de persona física o moral que presenta 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spacing w:line="240" w:lineRule="auto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FOMENTO AL CINE MEXICANO </w:t>
    </w:r>
  </w:p>
  <w:p w:rsidR="00000000" w:rsidDel="00000000" w:rsidP="00000000" w:rsidRDefault="00000000" w:rsidRPr="00000000" w14:paraId="0000001F">
    <w:pPr>
      <w:spacing w:line="240" w:lineRule="auto"/>
      <w:jc w:val="right"/>
      <w:rPr>
        <w:sz w:val="20"/>
        <w:szCs w:val="20"/>
      </w:rPr>
    </w:pPr>
    <w:r w:rsidDel="00000000" w:rsidR="00000000" w:rsidRPr="00000000">
      <w:rPr>
        <w:sz w:val="16"/>
        <w:szCs w:val="16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Tj0Zah+eT6vERQc7qNVwWrcouA==">AMUW2mX8kY2NhkMgkMiTjav8/zlThowW0U+WzVuD5kbx9IPwNyANsv2vEV195C0k63VlQMdkXoA1F5KS/RFzx5ag1mA/PTZCjuqmaZAvkxtDrCiHa4Z5ty8=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