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b w:val="1"/>
          <w:u w:val="singl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MODELO DE INFORME DE AVANCES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INFORMACIÓN DEL PROYECTO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998"/>
        <w:gridCol w:w="75"/>
        <w:gridCol w:w="918"/>
        <w:gridCol w:w="2058"/>
        <w:tblGridChange w:id="0">
          <w:tblGrid>
            <w:gridCol w:w="2809"/>
            <w:gridCol w:w="2120"/>
            <w:gridCol w:w="998"/>
            <w:gridCol w:w="75"/>
            <w:gridCol w:w="918"/>
            <w:gridCol w:w="2058"/>
          </w:tblGrid>
        </w:tblGridChange>
      </w:tblGrid>
      <w:tr>
        <w:trPr>
          <w:cantSplit w:val="0"/>
          <w:trHeight w:val="548.935546875" w:hRule="atLeast"/>
          <w:tblHeader w:val="1"/>
        </w:trPr>
        <w:tc>
          <w:tcPr>
            <w:gridSpan w:val="6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 la </w:t>
            </w:r>
            <w:r w:rsidDel="00000000" w:rsidR="00000000" w:rsidRPr="00000000">
              <w:rPr>
                <w:rtl w:val="0"/>
              </w:rPr>
              <w:t xml:space="preserve">persona 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Periodo total que abarca el proyecto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Periodo que reporta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176"/>
        <w:gridCol w:w="2993"/>
        <w:tblGridChange w:id="0">
          <w:tblGrid>
            <w:gridCol w:w="2809"/>
            <w:gridCol w:w="3176"/>
            <w:gridCol w:w="2993"/>
          </w:tblGrid>
        </w:tblGridChange>
      </w:tblGrid>
      <w:tr>
        <w:trPr>
          <w:cantSplit w:val="0"/>
          <w:trHeight w:val="1052.87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Instrumento jurídico: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No. de convenio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Solicitud de modificaciones aprobadas (En caso de que aplique): 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No. de oficio aprobatorio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Tipo de modificación: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Agregar filas y columnas </w:t>
            </w:r>
            <w:r w:rsidDel="00000000" w:rsidR="00000000" w:rsidRPr="00000000">
              <w:rPr>
                <w:b w:val="1"/>
                <w:rtl w:val="0"/>
              </w:rPr>
              <w:t xml:space="preserve">según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el n</w:t>
            </w:r>
            <w:r w:rsidDel="00000000" w:rsidR="00000000" w:rsidRPr="00000000">
              <w:rPr>
                <w:b w:val="1"/>
                <w:rtl w:val="0"/>
              </w:rPr>
              <w:t xml:space="preserve">ú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mero de solicitudes aprobadas</w:t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Reporte de avances </w:t>
      </w:r>
      <w:r w:rsidDel="00000000" w:rsidR="00000000" w:rsidRPr="00000000">
        <w:rPr>
          <w:rtl w:val="0"/>
        </w:rPr>
        <w:t xml:space="preserve">contables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3030"/>
        <w:gridCol w:w="2850"/>
        <w:tblGridChange w:id="0">
          <w:tblGrid>
            <w:gridCol w:w="3090"/>
            <w:gridCol w:w="3030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entregado en el periodo (año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rtl w:val="0"/>
              </w:rPr>
              <w:t xml:space="preserve"> (para proyectos de más de un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de egresos durante el periodo reportado (año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Porcentajes</w:t>
            </w:r>
            <w:r w:rsidDel="00000000" w:rsidR="00000000" w:rsidRPr="00000000">
              <w:rPr>
                <w:color w:val="000000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REPORTE DE GASTOS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45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u w:val="singl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450" w:hanging="360"/>
        <w:rPr/>
      </w:pPr>
      <w:r w:rsidDel="00000000" w:rsidR="00000000" w:rsidRPr="00000000">
        <w:rPr>
          <w:rtl w:val="0"/>
        </w:rPr>
        <w:t xml:space="preserve">Favor de agregar los rubros y las  filas necesarias para el proyecto. Únicamente reportar recurso de FOCINE.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62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540"/>
        <w:gridCol w:w="780"/>
        <w:gridCol w:w="2340"/>
        <w:gridCol w:w="2520"/>
        <w:gridCol w:w="1440"/>
        <w:gridCol w:w="1275"/>
        <w:gridCol w:w="1695"/>
        <w:gridCol w:w="3045"/>
        <w:tblGridChange w:id="0">
          <w:tblGrid>
            <w:gridCol w:w="990"/>
            <w:gridCol w:w="540"/>
            <w:gridCol w:w="780"/>
            <w:gridCol w:w="2340"/>
            <w:gridCol w:w="2520"/>
            <w:gridCol w:w="1440"/>
            <w:gridCol w:w="1275"/>
            <w:gridCol w:w="1695"/>
            <w:gridCol w:w="304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Cuenta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SubCuenta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Concepto </w:t>
            </w:r>
            <w:r w:rsidDel="00000000" w:rsidR="00000000" w:rsidRPr="00000000">
              <w:rPr>
                <w:color w:val="000000"/>
                <w:rtl w:val="0"/>
              </w:rPr>
              <w:t xml:space="preserve">(debe coincidir con su presupuesto)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VARIACIONES </w:t>
            </w:r>
            <w:r w:rsidDel="00000000" w:rsidR="00000000" w:rsidRPr="00000000">
              <w:rPr>
                <w:b w:val="1"/>
                <w:rtl w:val="0"/>
              </w:rPr>
              <w:t xml:space="preserve">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OTORGADO AÑO FISCAL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 EJERCIDO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 EJERCER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  <w:sectPr>
          <w:type w:val="nextPage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REPORTE DE AVANCES DEL PROYECTO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Agregar los renglones que sean necesarios para las tareas principales del proyecto</w:t>
      </w:r>
    </w:p>
    <w:tbl>
      <w:tblPr>
        <w:tblStyle w:val="Table5"/>
        <w:tblW w:w="8838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1421"/>
        <w:gridCol w:w="4485"/>
        <w:tblGridChange w:id="0">
          <w:tblGrid>
            <w:gridCol w:w="2932"/>
            <w:gridCol w:w="1421"/>
            <w:gridCol w:w="44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hd w:fill="d9ead3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DESCRIPCIÓN DEL ESTADO DEL PROYECTO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color w:val="000000"/>
          <w:rtl w:val="0"/>
        </w:rPr>
        <w:t xml:space="preserve">Redactar</w:t>
      </w:r>
      <w:r w:rsidDel="00000000" w:rsidR="00000000" w:rsidRPr="00000000">
        <w:rPr>
          <w:b w:val="1"/>
          <w:color w:val="000000"/>
          <w:rtl w:val="0"/>
        </w:rPr>
        <w:t xml:space="preserve"> detalladamente </w:t>
      </w:r>
      <w:r w:rsidDel="00000000" w:rsidR="00000000" w:rsidRPr="00000000">
        <w:rPr>
          <w:color w:val="000000"/>
          <w:rtl w:val="0"/>
        </w:rPr>
        <w:t xml:space="preserve">los avances en las actividades del proyecto y las principales metas alcanzadas o por alcanzar</w:t>
      </w:r>
      <w:r w:rsidDel="00000000" w:rsidR="00000000" w:rsidRPr="00000000">
        <w:rPr>
          <w:color w:val="000000"/>
          <w:shd w:fill="d9ead3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 deberán adjuntar documentos complementarios que respalden las actividades realizadas en el periodo informado como fotografías, vídeos, carteles, etc.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32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Atentamente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del representante legal o persona física </w:t>
      </w:r>
      <w:r w:rsidDel="00000000" w:rsidR="00000000" w:rsidRPr="00000000">
        <w:rPr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día/mes/año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FOMENTO AL CINE MEXICANO, FOCINE 202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17D48"/>
  </w:style>
  <w:style w:type="paragraph" w:styleId="Ttulo1">
    <w:name w:val="heading 1"/>
    <w:basedOn w:val="normal0"/>
    <w:next w:val="normal0"/>
    <w:rsid w:val="009F16A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6A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6A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6A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6A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6A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053A6E"/>
  </w:style>
  <w:style w:type="table" w:styleId="TableNormal" w:customStyle="1">
    <w:name w:val="Table Normal"/>
    <w:rsid w:val="00053A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F16A9"/>
    <w:pPr>
      <w:keepNext w:val="1"/>
      <w:keepLines w:val="1"/>
      <w:spacing w:after="60"/>
    </w:pPr>
    <w:rPr>
      <w:sz w:val="52"/>
      <w:szCs w:val="52"/>
    </w:rPr>
  </w:style>
  <w:style w:type="paragraph" w:styleId="normal2" w:customStyle="1">
    <w:name w:val="normal"/>
    <w:rsid w:val="00053A6E"/>
  </w:style>
  <w:style w:type="table" w:styleId="TableNormal0" w:customStyle="1">
    <w:name w:val="Table Normal"/>
    <w:rsid w:val="00053A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9F16A9"/>
  </w:style>
  <w:style w:type="table" w:styleId="TableNormal1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9F16A9"/>
  </w:style>
  <w:style w:type="table" w:styleId="TableNormal2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053A6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rsid w:val="009F16A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aconcuadrcula">
    <w:name w:val="Table Grid"/>
    <w:basedOn w:val="Tablanormal"/>
    <w:uiPriority w:val="59"/>
    <w:rsid w:val="00BB4F81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B6D8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B6D83"/>
  </w:style>
  <w:style w:type="table" w:styleId="ad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iv+ywa37/6OukSGs/PS9RmjaQ==">CgMxLjA4AHIhMW5sRlZ6eGN6ZXVNaEJ3SExBZFgwclVqbzlHU3JmT1pH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2022-08-05T01:14:00Z</dcterms:created>
  <dc:creator>Alejandra.Velazquez</dc:creator>
</cp:coreProperties>
</file>